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B35B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临沂艺术学校</w:t>
      </w:r>
      <w:r>
        <w:rPr>
          <w:rFonts w:hint="eastAsia" w:ascii="仿宋_GB2312" w:hAnsi="仿宋_GB2312" w:eastAsia="仿宋_GB2312" w:cs="仿宋_GB2312"/>
          <w:b/>
          <w:bCs/>
          <w:sz w:val="36"/>
          <w:szCs w:val="24"/>
          <w:lang w:val="en-US" w:eastAsia="zh-CN"/>
        </w:rPr>
        <w:t>2025-2026学年上学期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教材选用公示</w:t>
      </w:r>
    </w:p>
    <w:p w14:paraId="30EA0C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仿宋_GB2312" w:eastAsia="仿宋_GB2312"/>
          <w:sz w:val="32"/>
        </w:rPr>
      </w:pPr>
    </w:p>
    <w:p w14:paraId="4866EF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根据临沂艺术学校教材管理办法（艺校字〔</w:t>
      </w:r>
      <w:r>
        <w:rPr>
          <w:rFonts w:ascii="仿宋_GB2312" w:eastAsia="仿宋_GB2312"/>
          <w:sz w:val="32"/>
        </w:rPr>
        <w:t>2020〕22号）</w:t>
      </w:r>
      <w:r>
        <w:rPr>
          <w:rFonts w:hint="eastAsia" w:ascii="仿宋_GB2312" w:eastAsia="仿宋_GB2312"/>
          <w:sz w:val="32"/>
        </w:rPr>
        <w:t>等文件要求，经临沂艺术学校教材选用委员会评审认定，现将我校</w:t>
      </w:r>
      <w:r>
        <w:rPr>
          <w:rFonts w:hint="eastAsia" w:ascii="仿宋_GB2312" w:eastAsia="仿宋_GB2312"/>
          <w:sz w:val="32"/>
          <w:lang w:val="en-US" w:eastAsia="zh-CN"/>
        </w:rPr>
        <w:t>2025-2026学年上学期</w:t>
      </w:r>
      <w:r>
        <w:rPr>
          <w:rFonts w:hint="eastAsia" w:ascii="仿宋_GB2312" w:eastAsia="仿宋_GB2312"/>
          <w:sz w:val="32"/>
        </w:rPr>
        <w:t>教材</w:t>
      </w:r>
      <w:r>
        <w:rPr>
          <w:rFonts w:hint="eastAsia" w:ascii="仿宋_GB2312" w:eastAsia="仿宋_GB2312"/>
          <w:sz w:val="32"/>
          <w:lang w:eastAsia="zh-CN"/>
        </w:rPr>
        <w:t>选用</w:t>
      </w:r>
      <w:r>
        <w:rPr>
          <w:rFonts w:hint="eastAsia" w:ascii="仿宋_GB2312" w:eastAsia="仿宋_GB2312"/>
          <w:sz w:val="32"/>
        </w:rPr>
        <w:t>公示如下。</w:t>
      </w:r>
    </w:p>
    <w:tbl>
      <w:tblPr>
        <w:tblStyle w:val="4"/>
        <w:tblW w:w="10077" w:type="dxa"/>
        <w:tblInd w:w="-78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8"/>
        <w:gridCol w:w="2305"/>
        <w:gridCol w:w="789"/>
        <w:gridCol w:w="1643"/>
        <w:gridCol w:w="1837"/>
        <w:gridCol w:w="2037"/>
        <w:gridCol w:w="958"/>
      </w:tblGrid>
      <w:tr w14:paraId="2CF2A6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tblHeader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F3356">
            <w:pPr>
              <w:widowControl/>
              <w:jc w:val="center"/>
              <w:rPr>
                <w:rFonts w:ascii="仿宋_GB2312" w:hAnsi="Times New Roman" w:eastAsia="仿宋_GB2312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color w:val="000000"/>
                <w:kern w:val="0"/>
                <w:sz w:val="15"/>
                <w:szCs w:val="15"/>
              </w:rPr>
              <w:t>序号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96D72">
            <w:pPr>
              <w:widowControl/>
              <w:jc w:val="center"/>
              <w:rPr>
                <w:rFonts w:ascii="仿宋_GB2312" w:hAnsi="Times New Roman" w:eastAsia="仿宋_GB2312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color w:val="000000"/>
                <w:kern w:val="0"/>
                <w:sz w:val="15"/>
                <w:szCs w:val="15"/>
              </w:rPr>
              <w:t>教材名称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B4310">
            <w:pPr>
              <w:widowControl/>
              <w:jc w:val="center"/>
              <w:rPr>
                <w:rFonts w:ascii="仿宋_GB2312" w:hAnsi="Times New Roman" w:eastAsia="仿宋_GB2312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color w:val="000000"/>
                <w:kern w:val="0"/>
                <w:sz w:val="15"/>
                <w:szCs w:val="15"/>
              </w:rPr>
              <w:t>使用年级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B3B94">
            <w:pPr>
              <w:widowControl/>
              <w:jc w:val="center"/>
              <w:rPr>
                <w:rFonts w:ascii="仿宋_GB2312" w:hAnsi="Times New Roman" w:eastAsia="仿宋_GB2312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color w:val="000000"/>
                <w:kern w:val="0"/>
                <w:sz w:val="15"/>
                <w:szCs w:val="15"/>
              </w:rPr>
              <w:t>主编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176B4">
            <w:pPr>
              <w:widowControl/>
              <w:jc w:val="center"/>
              <w:rPr>
                <w:rFonts w:ascii="仿宋_GB2312" w:hAnsi="Times New Roman" w:eastAsia="仿宋_GB2312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color w:val="000000"/>
                <w:kern w:val="0"/>
                <w:sz w:val="15"/>
                <w:szCs w:val="15"/>
              </w:rPr>
              <w:t>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13B83">
            <w:pPr>
              <w:widowControl/>
              <w:jc w:val="center"/>
              <w:rPr>
                <w:rFonts w:ascii="仿宋_GB2312" w:hAnsi="Times New Roman" w:eastAsia="仿宋_GB2312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color w:val="000000"/>
                <w:kern w:val="0"/>
                <w:sz w:val="15"/>
                <w:szCs w:val="15"/>
              </w:rPr>
              <w:t>ISBN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192CE">
            <w:pPr>
              <w:widowControl/>
              <w:jc w:val="center"/>
              <w:rPr>
                <w:rFonts w:ascii="仿宋_GB2312" w:hAnsi="Times New Roman" w:eastAsia="仿宋_GB2312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color w:val="000000"/>
                <w:kern w:val="0"/>
                <w:sz w:val="15"/>
                <w:szCs w:val="15"/>
              </w:rPr>
              <w:t>出版</w:t>
            </w:r>
          </w:p>
          <w:p w14:paraId="7F777B5E">
            <w:pPr>
              <w:widowControl/>
              <w:jc w:val="center"/>
              <w:rPr>
                <w:rFonts w:ascii="仿宋_GB2312" w:hAnsi="Times New Roman" w:eastAsia="仿宋_GB2312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color w:val="000000"/>
                <w:kern w:val="0"/>
                <w:sz w:val="15"/>
                <w:szCs w:val="15"/>
              </w:rPr>
              <w:t>年月</w:t>
            </w:r>
          </w:p>
        </w:tc>
      </w:tr>
      <w:tr w14:paraId="238AA2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62BFE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1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31A9E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演员艺术语言基本技巧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FD6B5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63772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赵秀环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DD372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文化艺术出版社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2B7C8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978-7-5039-1948-0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B3B4A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2001-5</w:t>
            </w:r>
          </w:p>
        </w:tc>
      </w:tr>
      <w:tr w14:paraId="3EC5B6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9780E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2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96287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影视表演专业                                                       戏剧表演基础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8ACEA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1072E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 xml:space="preserve">梁伯龙、李 月 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D8969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文化艺术出版社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21B4A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978-7-81127-892-7/G.892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22ABB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2001-05</w:t>
            </w:r>
          </w:p>
        </w:tc>
      </w:tr>
      <w:tr w14:paraId="1B934C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A7A27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3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93811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新编院校毛笔书法教程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AD8F5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B4BC9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邹 华、 李战平、   肖新来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04A7B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延边大学出版社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9765B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978-7-5184-2911-0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D23F4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2020-08</w:t>
            </w:r>
          </w:p>
        </w:tc>
      </w:tr>
      <w:tr w14:paraId="0FAA20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D1A85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4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BBFDE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 xml:space="preserve"> 中外美术简史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48DE2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110F4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  <w:t>林雪红 赵晶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68826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  <w:t>南京大学出版社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D4D09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  <w:t>978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  <w:t>-</w:t>
            </w:r>
            <w:r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  <w:t>-</w:t>
            </w:r>
            <w:r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  <w:t>3051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  <w:t>-</w:t>
            </w:r>
            <w:r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  <w:t>5824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  <w:t>-</w:t>
            </w:r>
            <w:r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  <w:t>7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887FC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2016-08</w:t>
            </w:r>
          </w:p>
        </w:tc>
      </w:tr>
      <w:tr w14:paraId="79ABC3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7F2BC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5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7A4BE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文物学概论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96105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D1A61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《文物学概论》</w:t>
            </w:r>
          </w:p>
          <w:p w14:paraId="3B26FA89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编写组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2599D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高等教育出版社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E09F4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978-7-040-52208-2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E48FC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2021-06</w:t>
            </w:r>
          </w:p>
        </w:tc>
      </w:tr>
      <w:tr w14:paraId="6B543B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3FCDA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6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5E57C">
            <w:pPr>
              <w:widowControl/>
              <w:tabs>
                <w:tab w:val="left" w:pos="289"/>
              </w:tabs>
              <w:jc w:val="left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ab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文物保护学基础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43089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BE238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龚德才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3CDD1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中国科学技术大学出版社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88450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978-7-312-04658-2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0C5BC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2019-03</w:t>
            </w:r>
          </w:p>
        </w:tc>
      </w:tr>
      <w:tr w14:paraId="495F59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23913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7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E4E1F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拜厄钢琴基本教程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2F7A1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9BC2A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拜 厄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6B662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人民音乐出版社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941A5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978-7-1030-2184-2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596E1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2019-03</w:t>
            </w:r>
          </w:p>
        </w:tc>
      </w:tr>
      <w:tr w14:paraId="42A7A1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43F80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8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869A8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语音发声（第四版）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CA4BE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8D605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王璐、吴洁茹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62D95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中国传媒大学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EB6CD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 xml:space="preserve"> 978-7-5657 2599-9/G．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268FB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2020-03</w:t>
            </w:r>
          </w:p>
        </w:tc>
      </w:tr>
      <w:tr w14:paraId="58CA65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46339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9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3343E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口头评述模拟主持</w:t>
            </w:r>
          </w:p>
          <w:p w14:paraId="2474CFD8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（第二版）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59BFE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AE47E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仲梓源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9B96A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中国传媒大学出版社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08517">
            <w:pPr>
              <w:widowControl/>
              <w:jc w:val="both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 xml:space="preserve">978-7-56557-1822-9/G·1822 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E47F7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2019-11</w:t>
            </w:r>
          </w:p>
        </w:tc>
      </w:tr>
      <w:tr w14:paraId="1777F7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48D26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10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3405A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形体与礼仪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8F207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D1E94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谭 华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B0DC8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高等教育出版社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C6FE1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978-7-0405-5974-3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596A7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2021-07</w:t>
            </w:r>
          </w:p>
        </w:tc>
      </w:tr>
      <w:tr w14:paraId="645031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84329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11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D8A26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车尔尼钢琴初步教程599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56241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0117C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车尔尼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A4B28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人民音乐出版社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E5C00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978-7-1030-2060-9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44240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2017-04</w:t>
            </w:r>
          </w:p>
        </w:tc>
      </w:tr>
      <w:tr w14:paraId="5F65E7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95CCA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12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B12B6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合唱指挥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70E02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  <w:lang w:eastAsia="zh-CN"/>
              </w:rPr>
              <w:t>一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7D137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闫宝林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D4189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人民音乐学院出版社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4DABD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978-7-1030-4883-2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CCF65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2017-08</w:t>
            </w:r>
          </w:p>
        </w:tc>
      </w:tr>
      <w:tr w14:paraId="7E97B1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16ECF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13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019E9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服务语言艺术（第二版）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E9D3B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B98C6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黄文清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CC487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高等教育出版社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C447D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978-7-0403-5300-6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FE3D5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2012-07</w:t>
            </w:r>
          </w:p>
        </w:tc>
      </w:tr>
      <w:tr w14:paraId="466D1F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1B0EF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14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5FF93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钢琴基础教程2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B67ED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  <w:lang w:eastAsia="zh-CN"/>
              </w:rPr>
              <w:t>一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539C4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韩林申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4D24F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上海音乐出版社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CD3B1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978-7-8066-7738-4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31B10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</w:rPr>
              <w:t>2019-07</w:t>
            </w:r>
          </w:p>
        </w:tc>
      </w:tr>
      <w:tr w14:paraId="4B2397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13087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15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AC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图案设计与创作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4A24D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94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李苏云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78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南京大学出版社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FD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978-7-305-27121-2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E4E6E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2021-07</w:t>
            </w:r>
          </w:p>
        </w:tc>
      </w:tr>
      <w:tr w14:paraId="06D4BC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F31A7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16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BB5DE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饭店概论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E005E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627F0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杜建华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17527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高等教育出版社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1F401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978-7-0405-7801-0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5735A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2022-02</w:t>
            </w:r>
          </w:p>
        </w:tc>
      </w:tr>
      <w:tr w14:paraId="370EAE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1AE8A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17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57D20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饭店礼仪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25CB6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DC88D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张杨莉、吴宝华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FF132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高等教育出版社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3FBA3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978-7-0404-3292-3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542A7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2022-05</w:t>
            </w:r>
          </w:p>
        </w:tc>
      </w:tr>
      <w:tr w14:paraId="2C2B0A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D1627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18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5E0FE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客房服务与管理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1FC41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eastAsia="zh-CN"/>
              </w:rPr>
              <w:t>一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F8C36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陈莹、范运铭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80897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高等教育出版社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79AF5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 xml:space="preserve"> 978-7-0403-3864-5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A43DA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2019-11</w:t>
            </w:r>
          </w:p>
        </w:tc>
      </w:tr>
      <w:tr w14:paraId="3D57DB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AAF80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19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3B160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高考音乐强化训练</w:t>
            </w:r>
          </w:p>
          <w:p w14:paraId="73D7AE46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视唱练耳卷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0DE16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0A140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陈玉香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6101B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湖南文艺出版社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95FBE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978-7-5726-0283-12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3FC33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2022-07</w:t>
            </w:r>
          </w:p>
        </w:tc>
      </w:tr>
      <w:tr w14:paraId="1A90A6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FF3F9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20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D1CB3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哈农钢琴练指法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AFEBA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AE8D8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哈 农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00AD4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人民音乐出版社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FAE09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 xml:space="preserve"> 978-7-1030-2176-7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E157B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2016-02</w:t>
            </w:r>
          </w:p>
        </w:tc>
      </w:tr>
      <w:tr w14:paraId="676901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71048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21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2E9BD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饭店专业英语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B30E5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75D05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王琴如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3FA29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高等教育出版社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3B6A7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978-7-0404-1955-9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A163C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2020-11</w:t>
            </w:r>
          </w:p>
        </w:tc>
      </w:tr>
      <w:tr w14:paraId="4261EB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E988C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22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1B10B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朗诵艺术指要（第二版）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9AE6A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一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15256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曾致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4EBFA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中国传媒大学出版社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08952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 xml:space="preserve"> 987-7-5657-0695-0/H.0695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AB6C9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2015-01</w:t>
            </w:r>
          </w:p>
        </w:tc>
      </w:tr>
      <w:tr w14:paraId="076E79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CFD97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23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A7A4D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新编声乐取选集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C1D31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eastAsia="zh-CN"/>
              </w:rPr>
              <w:t>一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A7AED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余开基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7ED0D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西南师范大学出版社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1BD08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978-7-55621-7448-6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E8FC1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2023-05</w:t>
            </w:r>
          </w:p>
        </w:tc>
      </w:tr>
      <w:tr w14:paraId="63BD25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9BDE7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24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A19EE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普通话水平测试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77414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二年级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E20F1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中公教育普通话水平测试研究中心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DCDB9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中公教育普通话水平测试研究中心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B65A9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978-7-5100-9334-8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29170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2018-06</w:t>
            </w:r>
          </w:p>
        </w:tc>
      </w:tr>
      <w:tr w14:paraId="0FA978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7E4B7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25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0CA08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饭店服务心理学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23C37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E4074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张志毅、李灿佳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7B14D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高等教育出版社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E585A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978-7-0404-1944-3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F1ADA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2018-03</w:t>
            </w:r>
          </w:p>
        </w:tc>
      </w:tr>
      <w:tr w14:paraId="67EEB0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AE039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26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A96E3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西方音乐简史（第二版）（新封面）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CBB68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eastAsia="zh-CN"/>
              </w:rPr>
              <w:t>一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2361C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余志刚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D2116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高等教育出版社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53837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978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040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53332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3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8B68B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2022-05</w:t>
            </w:r>
          </w:p>
        </w:tc>
      </w:tr>
      <w:tr w14:paraId="54C665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BB09C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27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E19CE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中国音乐简史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E1F4D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3C67D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陈应时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462D5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高等教育出版社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B4B8C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978-7-0401-8626-0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6BB39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2006-12</w:t>
            </w:r>
          </w:p>
        </w:tc>
      </w:tr>
      <w:tr w14:paraId="1835A4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DE04B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28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0D968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中国民族民间音乐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20D9D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eastAsia="zh-CN"/>
              </w:rPr>
              <w:t>一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B5C29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周青青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B4320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中央音乐学院出版社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D9B79">
            <w:pPr>
              <w:keepNext w:val="0"/>
              <w:keepLines w:val="0"/>
              <w:widowControl/>
              <w:suppressLineNumbers w:val="0"/>
              <w:ind w:firstLine="160" w:firstLineChars="10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978-7-8109-6320-6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B938F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2022-07</w:t>
            </w:r>
          </w:p>
        </w:tc>
      </w:tr>
      <w:tr w14:paraId="794CEB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CCA93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29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7C7D7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车尔尼钢琴流畅练习曲849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E0F86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6308E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澳车尔尼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90A7D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上海音乐出版社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BD3FC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 xml:space="preserve"> 978-7-1030-2732-5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59E39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2019-01</w:t>
            </w:r>
          </w:p>
        </w:tc>
      </w:tr>
      <w:tr w14:paraId="7FD5E3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427F7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30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9765A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学前儿童卫生与保健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04E0C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69709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张兰香、潘秀萍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672DA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北京师范大学出版集团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9525C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 xml:space="preserve"> 978-7-303-13380-2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0EF19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2019-07</w:t>
            </w:r>
          </w:p>
        </w:tc>
      </w:tr>
      <w:tr w14:paraId="62932B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9C24D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31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D1FA1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学前教育学（第二版）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EFB5D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6F70E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朱宗顺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66EC5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北京师范大学出版社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51D29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978-7-3032-4710-3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BD410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2019-06</w:t>
            </w:r>
          </w:p>
        </w:tc>
      </w:tr>
      <w:tr w14:paraId="4575E1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751EC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32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451C8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学前心理学（第二版）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AF2C5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eastAsia="zh-CN"/>
              </w:rPr>
              <w:t>一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3FE7F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 xml:space="preserve">刘新学 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02861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北京师范大学出版社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21F65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978-7-3031-7868-1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3ECA5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2014-08</w:t>
            </w:r>
          </w:p>
        </w:tc>
      </w:tr>
      <w:tr w14:paraId="0B93FA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E20C5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33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56162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幼儿园教育活动设计与指导（第二版）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5A78F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eastAsia="zh-CN"/>
              </w:rPr>
              <w:t>一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D588D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高 敬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32EA1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华东师范大学出版社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970D4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978-7-5675-2115-5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65D24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2022-07</w:t>
            </w:r>
          </w:p>
        </w:tc>
      </w:tr>
      <w:tr w14:paraId="6689F5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F7874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34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5A00D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听话和说话  第二册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9639D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eastAsia="zh-CN"/>
              </w:rPr>
              <w:t>一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4CF8B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人民教育出版社中学语文室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6497C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人民教育出版社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4099B">
            <w:pPr>
              <w:widowControl/>
              <w:jc w:val="both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 xml:space="preserve"> 978-7-1072-8020-7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616ED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2014-05</w:t>
            </w:r>
          </w:p>
        </w:tc>
      </w:tr>
      <w:tr w14:paraId="4E9BB3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02231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35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6FBA5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听话和说话  第一册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9923A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65E73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人民教育出版社中学语文室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27598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人民教育出版社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D9723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 xml:space="preserve"> 978-7-1072-6169-5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65DA3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2013-06</w:t>
            </w:r>
          </w:p>
        </w:tc>
      </w:tr>
      <w:tr w14:paraId="1156E7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1089D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36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BF0DA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职业素养             （社交礼仪）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22C85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E1BE2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  <w:t>林友华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AF47D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高等教育出版社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58A62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978-7-040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-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0330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-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9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ABF74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202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-0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7</w:t>
            </w:r>
          </w:p>
        </w:tc>
      </w:tr>
      <w:tr w14:paraId="2BDB3B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7CB84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37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3E730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 xml:space="preserve">信息技术  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 xml:space="preserve">  （基础模块）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B8845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B3DC1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eastAsia="zh-CN"/>
              </w:rPr>
              <w:t>赵美琪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61CCE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eastAsia="zh-CN"/>
              </w:rPr>
              <w:t>高等教育出版社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7A18E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978-7-04-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056270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-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5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C8066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202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-0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8</w:t>
            </w:r>
          </w:p>
        </w:tc>
      </w:tr>
      <w:tr w14:paraId="076F7B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5AF7D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38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D8268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 xml:space="preserve">体育与健康   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 xml:space="preserve"> 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修订版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）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E6984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eastAsia="zh-CN"/>
              </w:rPr>
              <w:t>一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B6F70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高等教育出版社教材发展研究所（组编）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D7BA7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高等教育出版社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3F2D8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978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0406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677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5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93857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201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19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-0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7</w:t>
            </w:r>
          </w:p>
        </w:tc>
      </w:tr>
      <w:tr w14:paraId="726AFF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39E7F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39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7DC1E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艺术</w:t>
            </w:r>
          </w:p>
          <w:p w14:paraId="64E5A0F7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(音乐鉴赏与实践)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6EF13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一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1388E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教材发展研究所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2E451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高等教育出版社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EDF4F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978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0406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0666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9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F9F6C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-0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1</w:t>
            </w:r>
          </w:p>
        </w:tc>
      </w:tr>
      <w:tr w14:paraId="299229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D7AFC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40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D7431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幼儿照护职业技能教材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（初级）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5BE9E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8DCB2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潘建明、谢玉琳、</w:t>
            </w:r>
          </w:p>
          <w:p w14:paraId="232241A2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马仁海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D0FAB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湖南科学技术出版社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A041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bidi="ar"/>
              </w:rPr>
              <w:t>978-7-5710-0744-7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804F3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2020-12</w:t>
            </w:r>
          </w:p>
        </w:tc>
      </w:tr>
      <w:tr w14:paraId="476F45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8FEB8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41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16659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幼儿用书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526A1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eastAsia="zh-CN"/>
              </w:rPr>
              <w:t>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E3AEC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山东省编组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12FDE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明天出版社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446DC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978-7-2011-3095-8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E711C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2022-08</w:t>
            </w:r>
          </w:p>
        </w:tc>
      </w:tr>
      <w:tr w14:paraId="4D8281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F31CE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42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D9160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新时代劳动教育实践教程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E13B7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DD468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蔡沐禅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AB0C9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郑州大学出版社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2536D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978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5645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8035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3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B1437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2022-08</w:t>
            </w:r>
          </w:p>
        </w:tc>
      </w:tr>
      <w:tr w14:paraId="5BA409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9EB9B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43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CF0CA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中职生安全教育读本（第二版）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D3BCF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B791E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刘魁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00FF6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高等教育出版社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BCB8E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978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0405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4724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5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0EEE5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202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-0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8</w:t>
            </w:r>
          </w:p>
        </w:tc>
      </w:tr>
      <w:tr w14:paraId="7D7AE8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663B7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44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9438C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构成基础</w:t>
            </w:r>
          </w:p>
          <w:p w14:paraId="3A07AA45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（第二版）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69F8C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3035B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郑 军、徐丽慧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72510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高等教育出版社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F0166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978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04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058397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 xml:space="preserve">7 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54407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2006-01</w:t>
            </w:r>
          </w:p>
        </w:tc>
      </w:tr>
      <w:tr w14:paraId="656E85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3B73F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45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D6F04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  <w:t>实用简笔画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495F6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6A158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  <w:t>夏铭、谭芳、李剑虹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94AF8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  <w:t>清华大学出版社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12386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  <w:t>978-7-3025-2959-0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6279C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  <w:t>2019-05</w:t>
            </w:r>
          </w:p>
        </w:tc>
      </w:tr>
      <w:tr w14:paraId="4C1723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24534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46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26841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保教政策法规与职业道德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13959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36853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马焕灵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974C8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东北师范大学出版社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00D62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978-7-5681-6837-3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EE951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2021-12</w:t>
            </w:r>
          </w:p>
        </w:tc>
      </w:tr>
      <w:tr w14:paraId="54DBCA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58C4E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47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42373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餐饮服务与管理       （第二版）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FFE49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8A949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樊平、李琦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C5B59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高等教育出版社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6CD76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978-7-04-057824-9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02214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  <w:t>2022-02</w:t>
            </w:r>
          </w:p>
        </w:tc>
      </w:tr>
      <w:tr w14:paraId="139C38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F19E6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48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4657E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餐饮服务与管理练习册 （第二版）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7DA7F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E5F5B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李琦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3FB65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高等教育出版社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10D73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978-7-04-055966-8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90219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  <w:t>2022-02</w:t>
            </w:r>
          </w:p>
        </w:tc>
      </w:tr>
      <w:tr w14:paraId="44828A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DF95A">
            <w:pPr>
              <w:widowControl/>
              <w:jc w:val="center"/>
              <w:rPr>
                <w:rFonts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49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BF0CD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客房服务与管理练习册 （第二版）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D4039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8E463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廖建军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891E7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高等教育出版社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CB1C7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978-7-04-053982-0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273F9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  <w:t>2022-02</w:t>
            </w:r>
          </w:p>
        </w:tc>
      </w:tr>
      <w:tr w14:paraId="3EF42D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F56C1"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5</w:t>
            </w: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91EB6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前厅服务与管理练习册 （第二版）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76FA0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75562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刘国明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6276D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高等教育出版社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D5BB2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978-7-04-056030-5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ED9F3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  <w:t>2022-02</w:t>
            </w:r>
          </w:p>
        </w:tc>
      </w:tr>
      <w:tr w14:paraId="3B9EDD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FA16B"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5</w:t>
            </w: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E872D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餐饮服务与管理       （第二版）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6BEF7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DC78A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樊平、李琦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DFC73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高等教育出版社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0E4B5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978-7-04-057824-9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F92F5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  <w:t>2022-02</w:t>
            </w:r>
          </w:p>
        </w:tc>
      </w:tr>
      <w:tr w14:paraId="796AA8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D0EA4"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5</w:t>
            </w: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  <w:lang w:val="en-US" w:eastAsia="zh-CN"/>
              </w:rPr>
              <w:t>2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62E3D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音乐基础理论教程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27FD5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1C58C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周复三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70C08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山东大学出版社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0F1A6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978-7-5607-0646-7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32828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2019-08</w:t>
            </w:r>
          </w:p>
        </w:tc>
      </w:tr>
      <w:tr w14:paraId="639622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61BD5"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5</w:t>
            </w: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ED849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饭店服务心理学练习册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257E1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4AB6D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李绮华 张志毅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1FE52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高等教育出版社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CEA99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978-7-04-045671-4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C1460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2022-02</w:t>
            </w:r>
          </w:p>
        </w:tc>
      </w:tr>
      <w:tr w14:paraId="465C24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FBD34"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5</w:t>
            </w: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3C7E0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儿歌弹唱教程（第四版）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FB05B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6FD1B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王新乐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E6FFF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复旦大学出版社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4574A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978-7-3091-7179-2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D181D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2024-03</w:t>
            </w:r>
          </w:p>
        </w:tc>
      </w:tr>
      <w:tr w14:paraId="49D2FA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265C9"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5</w:t>
            </w: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1CBA1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幼儿行为观察与案例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D12FC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二年级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2D577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李晓巍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72CE1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华东师范大学出版社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7778A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978-7-5675-5962-2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9F7D3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2017-07</w:t>
            </w:r>
          </w:p>
        </w:tc>
      </w:tr>
      <w:tr w14:paraId="1EA37F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27347"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</w:rPr>
              <w:t>5</w:t>
            </w: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  <w:lang w:val="en-US" w:eastAsia="zh-CN"/>
              </w:rPr>
              <w:t>6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80EC8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中国特色社会主义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A32EC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2AAAD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  <w:t>高等教育出版社教材发展研究所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2F63D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高等教育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1EC65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 xml:space="preserve">978-7-0406-0907-3 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8D0FF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2023-07</w:t>
            </w:r>
          </w:p>
        </w:tc>
      </w:tr>
      <w:tr w14:paraId="4D6B2F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D18F1">
            <w:pPr>
              <w:widowControl/>
              <w:jc w:val="center"/>
              <w:rPr>
                <w:rFonts w:hint="default" w:ascii="仿宋_GB2312" w:hAnsi="Times New Roman" w:eastAsia="仿宋_GB2312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  <w:lang w:val="en-US" w:eastAsia="zh-CN"/>
              </w:rPr>
              <w:t>57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9607E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心理健康与职业生涯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664E3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1F2FE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  <w:t>高等教育出版社教材发展研究所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8E417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高等教育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F5068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 xml:space="preserve">978-7-0406-0908-0 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EE8A6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2023-07</w:t>
            </w:r>
          </w:p>
        </w:tc>
      </w:tr>
      <w:tr w14:paraId="464DA6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7A88B">
            <w:pPr>
              <w:widowControl/>
              <w:jc w:val="center"/>
              <w:rPr>
                <w:rFonts w:hint="default" w:ascii="仿宋_GB2312" w:hAnsi="Times New Roman" w:eastAsia="仿宋_GB2312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  <w:lang w:val="en-US" w:eastAsia="zh-CN"/>
              </w:rPr>
              <w:t>58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D4EFC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哲学与人生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E2B1E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94A00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  <w:t>高等教育出版社教材发展研究所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6EF6B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高等教育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CA8E3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 xml:space="preserve">978-7-0406-0909-7 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9C551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2023-07</w:t>
            </w:r>
          </w:p>
        </w:tc>
      </w:tr>
      <w:tr w14:paraId="36C384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E77A0">
            <w:pPr>
              <w:widowControl/>
              <w:jc w:val="center"/>
              <w:rPr>
                <w:rFonts w:hint="default" w:ascii="仿宋_GB2312" w:hAnsi="Times New Roman" w:eastAsia="仿宋_GB2312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  <w:lang w:val="en-US" w:eastAsia="zh-CN"/>
              </w:rPr>
              <w:t>59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C5255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职业道德与法治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ECBFF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E3403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  <w:t>高等教育出版社教材发展研究所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1FAB7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高等教育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642F2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 xml:space="preserve">978-7-0406-0910-3 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D44CD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2023-07</w:t>
            </w:r>
          </w:p>
        </w:tc>
      </w:tr>
      <w:tr w14:paraId="166A8A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FF2B9">
            <w:pPr>
              <w:widowControl/>
              <w:jc w:val="center"/>
              <w:rPr>
                <w:rFonts w:hint="default" w:ascii="仿宋_GB2312" w:hAnsi="Times New Roman" w:eastAsia="仿宋_GB2312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  <w:lang w:val="en-US" w:eastAsia="zh-CN"/>
              </w:rPr>
              <w:t>60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66B76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语文基础模块上册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7CADD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BE1F5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  <w:t>高等教育出版社教材发展研究所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61ECA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高等教育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8D5B9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 xml:space="preserve">978-7-04060-915-8 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AE62D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2023-07</w:t>
            </w:r>
          </w:p>
        </w:tc>
      </w:tr>
      <w:tr w14:paraId="3A44E1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D4DAB">
            <w:pPr>
              <w:widowControl/>
              <w:jc w:val="center"/>
              <w:rPr>
                <w:rFonts w:hint="default" w:ascii="仿宋_GB2312" w:hAnsi="Times New Roman" w:eastAsia="仿宋_GB2312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  <w:lang w:val="en-US" w:eastAsia="zh-CN"/>
              </w:rPr>
              <w:t>61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D8039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语文基础模块下册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AF75C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A3285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  <w:t>高等教育出版社教材发展研究所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9ACA7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高等教育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C7FAC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 xml:space="preserve">978-7-0406-0914-1 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548E9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2023-07</w:t>
            </w:r>
          </w:p>
        </w:tc>
      </w:tr>
      <w:tr w14:paraId="47186A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C7BBC">
            <w:pPr>
              <w:widowControl/>
              <w:jc w:val="center"/>
              <w:rPr>
                <w:rFonts w:hint="default" w:ascii="仿宋_GB2312" w:hAnsi="Times New Roman" w:eastAsia="仿宋_GB2312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  <w:lang w:val="en-US" w:eastAsia="zh-CN"/>
              </w:rPr>
              <w:t>62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80D32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语文职业模块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273F9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5E222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 w:bidi="ar-SA"/>
              </w:rPr>
              <w:t>高等教育出版社教材发展研究所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EFBE9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高等教育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0D8B6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 xml:space="preserve">978-7-0406-0913-4 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C62A2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2023-07</w:t>
            </w:r>
          </w:p>
        </w:tc>
      </w:tr>
      <w:tr w14:paraId="60D40F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87AF5">
            <w:pPr>
              <w:widowControl/>
              <w:jc w:val="center"/>
              <w:rPr>
                <w:rFonts w:hint="default" w:ascii="仿宋_GB2312" w:hAnsi="Times New Roman" w:eastAsia="仿宋_GB2312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  <w:lang w:val="en-US" w:eastAsia="zh-CN"/>
              </w:rPr>
              <w:t>63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F4129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历史基础模块中国历史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51B30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B46F2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高等教育出版社教材发展研究所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13B60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高等教育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A360F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 xml:space="preserve">978-7-0406-0912-7 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BFB29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2023-07</w:t>
            </w:r>
          </w:p>
        </w:tc>
      </w:tr>
      <w:tr w14:paraId="7FBEE1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EA8B9">
            <w:pPr>
              <w:widowControl/>
              <w:jc w:val="center"/>
              <w:rPr>
                <w:rFonts w:hint="default" w:ascii="仿宋_GB2312" w:hAnsi="Times New Roman" w:eastAsia="仿宋_GB2312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  <w:lang w:val="en-US" w:eastAsia="zh-CN"/>
              </w:rPr>
              <w:t>64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F2AAB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数学基础模块(上册)(彩色)(修订版)(职一)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4976D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74913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高等教育出版社教材发展研究所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BF289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高等教育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86943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 xml:space="preserve">978-7-0406-0723-9 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40354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2023-07</w:t>
            </w:r>
          </w:p>
        </w:tc>
      </w:tr>
      <w:tr w14:paraId="2E438B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0789F">
            <w:pPr>
              <w:widowControl/>
              <w:jc w:val="center"/>
              <w:rPr>
                <w:rFonts w:hint="default" w:ascii="仿宋_GB2312" w:hAnsi="Times New Roman" w:eastAsia="仿宋_GB2312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  <w:lang w:val="en-US" w:eastAsia="zh-CN"/>
              </w:rPr>
              <w:t>65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F9B71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数学基础模块(下册)(彩色)(修订版)(职一)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779AA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144CE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高等教育出版社教材发展研究所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0C142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高等教育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2103E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 xml:space="preserve">978-7-04060-722-2 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84AF4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2023-07</w:t>
            </w:r>
          </w:p>
        </w:tc>
      </w:tr>
      <w:tr w14:paraId="1D1B89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B13B4">
            <w:pPr>
              <w:widowControl/>
              <w:jc w:val="center"/>
              <w:rPr>
                <w:rFonts w:hint="default" w:ascii="仿宋_GB2312" w:hAnsi="Times New Roman" w:eastAsia="仿宋_GB2312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  <w:lang w:val="en-US" w:eastAsia="zh-CN"/>
              </w:rPr>
              <w:t>66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621A7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数学拓展模块一(上册)(彩色)(修订版)(职二、职三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51FF5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FAA83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高等教育出版社教材发展研究所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B5AE2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高等教育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7BCA0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 xml:space="preserve">978-7-0406-0721-5 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91A02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2023-07</w:t>
            </w:r>
          </w:p>
        </w:tc>
      </w:tr>
      <w:tr w14:paraId="4E383A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A9900">
            <w:pPr>
              <w:widowControl/>
              <w:jc w:val="center"/>
              <w:rPr>
                <w:rFonts w:hint="default" w:ascii="仿宋_GB2312" w:hAnsi="Times New Roman" w:eastAsia="仿宋_GB2312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  <w:lang w:val="en-US" w:eastAsia="zh-CN"/>
              </w:rPr>
              <w:t>67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CAF73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英语基础模块1(修订版)(职一)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A3431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8D12E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高等教育出版社教材发展研究所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17EB5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高等教育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D8F98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 xml:space="preserve">978-7-0406-0636-2 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7A91B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2023-07</w:t>
            </w:r>
          </w:p>
        </w:tc>
      </w:tr>
      <w:tr w14:paraId="6E37D2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CDBD5">
            <w:pPr>
              <w:widowControl/>
              <w:jc w:val="center"/>
              <w:rPr>
                <w:rFonts w:hint="default" w:ascii="仿宋_GB2312" w:hAnsi="Times New Roman" w:eastAsia="仿宋_GB2312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  <w:lang w:val="en-US" w:eastAsia="zh-CN"/>
              </w:rPr>
              <w:t>68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16741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英语基础模块2(修订版)(职一)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C546E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9A94E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高等教育出版社教材发展研究所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0C0E2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高等教育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F5059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 xml:space="preserve">978-7-0406-0725-3 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FC224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2023-07</w:t>
            </w:r>
          </w:p>
        </w:tc>
      </w:tr>
      <w:tr w14:paraId="5FA9AF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0706B">
            <w:pPr>
              <w:widowControl/>
              <w:jc w:val="center"/>
              <w:rPr>
                <w:rFonts w:hint="default" w:ascii="仿宋_GB2312" w:hAnsi="Times New Roman" w:eastAsia="仿宋_GB2312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  <w:lang w:val="en-US" w:eastAsia="zh-CN"/>
              </w:rPr>
              <w:t>69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52F5C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英语基础模块3(修订版)(职二、职三)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D43F9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69AC4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高等教育出版社教材发展研究所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4B989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高等教育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CA135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 xml:space="preserve">978-7-0406-0555-6 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FD928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2023-07</w:t>
            </w:r>
          </w:p>
        </w:tc>
      </w:tr>
      <w:tr w14:paraId="72AA98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7B50B">
            <w:pPr>
              <w:widowControl/>
              <w:jc w:val="center"/>
              <w:rPr>
                <w:rFonts w:hint="default" w:ascii="仿宋_GB2312" w:hAnsi="Times New Roman" w:eastAsia="仿宋_GB2312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  <w:lang w:val="en-US" w:eastAsia="zh-CN"/>
              </w:rPr>
              <w:t>70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C34B4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英语服务类(职业模块)(修订版)(彩色)(职二、职三)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57F41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8D74D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高等教育出版社教材发展研究所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A215D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高等教育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84ECE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 xml:space="preserve">978-7-0406-0635-5 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C30D4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2023-07</w:t>
            </w:r>
          </w:p>
        </w:tc>
      </w:tr>
      <w:tr w14:paraId="2A38EB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2D165">
            <w:pPr>
              <w:widowControl/>
              <w:jc w:val="center"/>
              <w:rPr>
                <w:rFonts w:hint="default" w:ascii="仿宋_GB2312" w:hAnsi="Times New Roman" w:eastAsia="仿宋_GB2312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  <w:lang w:val="en-US" w:eastAsia="zh-CN"/>
              </w:rPr>
              <w:t>71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6E4BE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习近平新时代中国特色社会主义思想学生读本高中(中职)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43D5F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0095D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C5F10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人民出版社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2B0D0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978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0102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3531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8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75B0C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</w:p>
        </w:tc>
      </w:tr>
      <w:tr w14:paraId="46F7E9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91ED9">
            <w:pPr>
              <w:widowControl/>
              <w:jc w:val="center"/>
              <w:rPr>
                <w:rFonts w:hint="default" w:ascii="仿宋_GB2312" w:hAnsi="Times New Roman" w:eastAsia="仿宋_GB2312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15"/>
                <w:szCs w:val="15"/>
                <w:lang w:val="en-US" w:eastAsia="zh-CN"/>
              </w:rPr>
              <w:t>72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07F8D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艺术(美术鉴赏与实践)(修订版)(彩色)(职一至职三)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FDCD8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一年级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B668A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C46C1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高等教育出版社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B952B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9787040606676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7C8B1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</w:pPr>
          </w:p>
        </w:tc>
      </w:tr>
    </w:tbl>
    <w:p w14:paraId="7B27C4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eastAsia" w:ascii="仿宋_GB2312" w:eastAsia="仿宋_GB2312"/>
          <w:sz w:val="32"/>
        </w:rPr>
      </w:pPr>
    </w:p>
    <w:p w14:paraId="1A338B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公示时间：2</w:t>
      </w:r>
      <w:r>
        <w:rPr>
          <w:rFonts w:ascii="仿宋_GB2312" w:eastAsia="仿宋_GB2312"/>
          <w:sz w:val="32"/>
        </w:rPr>
        <w:t>02</w:t>
      </w:r>
      <w:r>
        <w:rPr>
          <w:rFonts w:hint="eastAsia" w:ascii="仿宋_GB2312" w:eastAsia="仿宋_GB2312"/>
          <w:sz w:val="32"/>
          <w:lang w:val="en-US" w:eastAsia="zh-CN"/>
        </w:rPr>
        <w:t>5</w:t>
      </w:r>
      <w:r>
        <w:rPr>
          <w:rFonts w:hint="eastAsia" w:ascii="仿宋_GB2312" w:eastAsia="仿宋_GB2312"/>
          <w:sz w:val="32"/>
        </w:rPr>
        <w:t>年</w:t>
      </w:r>
      <w:r>
        <w:rPr>
          <w:rFonts w:hint="eastAsia" w:ascii="仿宋_GB2312" w:eastAsia="仿宋_GB2312"/>
          <w:sz w:val="32"/>
          <w:lang w:val="en-US" w:eastAsia="zh-CN"/>
        </w:rPr>
        <w:t>7</w:t>
      </w:r>
      <w:r>
        <w:rPr>
          <w:rFonts w:hint="eastAsia" w:ascii="仿宋_GB2312" w:eastAsia="仿宋_GB2312"/>
          <w:sz w:val="32"/>
        </w:rPr>
        <w:t>月</w:t>
      </w:r>
      <w:r>
        <w:rPr>
          <w:rFonts w:hint="eastAsia" w:ascii="仿宋_GB2312" w:eastAsia="仿宋_GB2312"/>
          <w:sz w:val="32"/>
          <w:lang w:val="en-US" w:eastAsia="zh-CN"/>
        </w:rPr>
        <w:t>29</w:t>
      </w:r>
      <w:r>
        <w:rPr>
          <w:rFonts w:hint="eastAsia" w:ascii="仿宋_GB2312" w:eastAsia="仿宋_GB2312"/>
          <w:sz w:val="32"/>
        </w:rPr>
        <w:t>日至</w:t>
      </w:r>
      <w:r>
        <w:rPr>
          <w:rFonts w:hint="eastAsia" w:ascii="仿宋_GB2312" w:eastAsia="仿宋_GB2312"/>
          <w:sz w:val="32"/>
          <w:lang w:val="en-US" w:eastAsia="zh-CN"/>
        </w:rPr>
        <w:t>8</w:t>
      </w:r>
      <w:r>
        <w:rPr>
          <w:rFonts w:hint="eastAsia" w:ascii="仿宋_GB2312" w:eastAsia="仿宋_GB2312"/>
          <w:sz w:val="32"/>
        </w:rPr>
        <w:t>月</w:t>
      </w:r>
      <w:r>
        <w:rPr>
          <w:rFonts w:hint="eastAsia" w:ascii="仿宋_GB2312" w:eastAsia="仿宋_GB2312"/>
          <w:sz w:val="32"/>
          <w:lang w:val="en-US" w:eastAsia="zh-CN"/>
        </w:rPr>
        <w:t>4</w:t>
      </w:r>
      <w:r>
        <w:rPr>
          <w:rFonts w:hint="eastAsia" w:ascii="仿宋_GB2312" w:eastAsia="仿宋_GB2312"/>
          <w:sz w:val="32"/>
        </w:rPr>
        <w:t>日（5个工作日）</w:t>
      </w:r>
    </w:p>
    <w:p w14:paraId="380527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646"/>
        <w:textAlignment w:val="auto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公示期间如对公示信息有异议，可提交书面异议申请至2</w:t>
      </w:r>
      <w:r>
        <w:rPr>
          <w:rFonts w:ascii="仿宋_GB2312" w:eastAsia="仿宋_GB2312"/>
          <w:sz w:val="32"/>
        </w:rPr>
        <w:t>0</w:t>
      </w:r>
      <w:r>
        <w:rPr>
          <w:rFonts w:hint="eastAsia" w:ascii="仿宋_GB2312" w:eastAsia="仿宋_GB2312"/>
          <w:sz w:val="32"/>
          <w:lang w:val="en-US" w:eastAsia="zh-CN"/>
        </w:rPr>
        <w:t>2</w:t>
      </w:r>
      <w:r>
        <w:rPr>
          <w:rFonts w:hint="eastAsia" w:ascii="仿宋_GB2312" w:eastAsia="仿宋_GB2312"/>
          <w:sz w:val="32"/>
        </w:rPr>
        <w:t>办公室。</w:t>
      </w:r>
    </w:p>
    <w:p w14:paraId="0D6B66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646"/>
        <w:textAlignment w:val="auto"/>
        <w:rPr>
          <w:rFonts w:hint="default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</w:rPr>
        <w:t>本校咨询电话：0</w:t>
      </w:r>
      <w:r>
        <w:rPr>
          <w:rFonts w:ascii="仿宋_GB2312" w:eastAsia="仿宋_GB2312"/>
          <w:sz w:val="32"/>
        </w:rPr>
        <w:t>539-</w:t>
      </w:r>
      <w:r>
        <w:rPr>
          <w:rFonts w:hint="eastAsia" w:ascii="仿宋_GB2312" w:eastAsia="仿宋_GB2312"/>
          <w:sz w:val="32"/>
          <w:lang w:val="en-US" w:eastAsia="zh-CN"/>
        </w:rPr>
        <w:t>8080269</w:t>
      </w:r>
    </w:p>
    <w:p w14:paraId="72BE55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right="320" w:firstLine="646"/>
        <w:jc w:val="right"/>
        <w:textAlignment w:val="auto"/>
        <w:rPr>
          <w:rFonts w:ascii="仿宋_GB2312" w:eastAsia="仿宋_GB2312"/>
          <w:sz w:val="32"/>
        </w:rPr>
      </w:pPr>
    </w:p>
    <w:p w14:paraId="7DB6AF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right="320" w:firstLine="646"/>
        <w:jc w:val="right"/>
        <w:textAlignment w:val="auto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临沂艺术学校</w:t>
      </w:r>
    </w:p>
    <w:p w14:paraId="532431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646"/>
        <w:jc w:val="right"/>
        <w:textAlignment w:val="auto"/>
        <w:rPr>
          <w:rFonts w:hint="eastAsia" w:ascii="仿宋_GB2312" w:eastAsia="仿宋_GB2312"/>
          <w:sz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</w:rPr>
        <w:t>2</w:t>
      </w:r>
      <w:r>
        <w:rPr>
          <w:rFonts w:ascii="仿宋_GB2312" w:eastAsia="仿宋_GB2312"/>
          <w:sz w:val="32"/>
        </w:rPr>
        <w:t>02</w:t>
      </w:r>
      <w:r>
        <w:rPr>
          <w:rFonts w:hint="eastAsia" w:ascii="仿宋_GB2312" w:eastAsia="仿宋_GB2312"/>
          <w:sz w:val="32"/>
          <w:lang w:val="en-US" w:eastAsia="zh-CN"/>
        </w:rPr>
        <w:t>5</w:t>
      </w:r>
      <w:r>
        <w:rPr>
          <w:rFonts w:hint="eastAsia" w:ascii="仿宋_GB2312" w:eastAsia="仿宋_GB2312"/>
          <w:sz w:val="32"/>
        </w:rPr>
        <w:t>年</w:t>
      </w:r>
      <w:r>
        <w:rPr>
          <w:rFonts w:hint="eastAsia" w:ascii="仿宋_GB2312" w:eastAsia="仿宋_GB2312"/>
          <w:sz w:val="32"/>
          <w:lang w:val="en-US" w:eastAsia="zh-CN"/>
        </w:rPr>
        <w:t>7</w:t>
      </w:r>
      <w:r>
        <w:rPr>
          <w:rFonts w:hint="eastAsia" w:ascii="仿宋_GB2312" w:eastAsia="仿宋_GB2312"/>
          <w:sz w:val="32"/>
        </w:rPr>
        <w:t>月</w:t>
      </w:r>
      <w:r>
        <w:rPr>
          <w:rFonts w:hint="eastAsia" w:ascii="仿宋_GB2312" w:eastAsia="仿宋_GB2312"/>
          <w:sz w:val="32"/>
          <w:lang w:val="en-US" w:eastAsia="zh-CN"/>
        </w:rPr>
        <w:t>29</w:t>
      </w:r>
      <w:r>
        <w:rPr>
          <w:rFonts w:hint="eastAsia" w:ascii="仿宋_GB2312" w:eastAsia="仿宋_GB2312"/>
          <w:sz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ExNGIwZDYwY2I2YmFkMjNkZWMzZTBjNmUwMTgxNjUifQ=="/>
  </w:docVars>
  <w:rsids>
    <w:rsidRoot w:val="00D7450C"/>
    <w:rsid w:val="000176E0"/>
    <w:rsid w:val="00163D3F"/>
    <w:rsid w:val="00243DFD"/>
    <w:rsid w:val="00667406"/>
    <w:rsid w:val="008629E3"/>
    <w:rsid w:val="00D7450C"/>
    <w:rsid w:val="00EF6C86"/>
    <w:rsid w:val="00F059CE"/>
    <w:rsid w:val="00F758CE"/>
    <w:rsid w:val="0523406D"/>
    <w:rsid w:val="09E3201C"/>
    <w:rsid w:val="0A1E6068"/>
    <w:rsid w:val="0A604BA9"/>
    <w:rsid w:val="0A7260E0"/>
    <w:rsid w:val="0C7451AE"/>
    <w:rsid w:val="0E981627"/>
    <w:rsid w:val="13205F09"/>
    <w:rsid w:val="14B051F1"/>
    <w:rsid w:val="15077895"/>
    <w:rsid w:val="1D5C7CC4"/>
    <w:rsid w:val="1FE40968"/>
    <w:rsid w:val="20304226"/>
    <w:rsid w:val="24C74F18"/>
    <w:rsid w:val="25916979"/>
    <w:rsid w:val="280B2A12"/>
    <w:rsid w:val="28F2772E"/>
    <w:rsid w:val="2BFF463C"/>
    <w:rsid w:val="2D23435A"/>
    <w:rsid w:val="2F5051AF"/>
    <w:rsid w:val="32BA7C14"/>
    <w:rsid w:val="32EF58CC"/>
    <w:rsid w:val="36457DDF"/>
    <w:rsid w:val="366C3FCE"/>
    <w:rsid w:val="39C173D5"/>
    <w:rsid w:val="3A0C01F9"/>
    <w:rsid w:val="3E304B29"/>
    <w:rsid w:val="3FA74184"/>
    <w:rsid w:val="416261E8"/>
    <w:rsid w:val="422E137F"/>
    <w:rsid w:val="43DB72E5"/>
    <w:rsid w:val="44A75419"/>
    <w:rsid w:val="46952788"/>
    <w:rsid w:val="4A6F0787"/>
    <w:rsid w:val="4A8F0E29"/>
    <w:rsid w:val="4C4E0195"/>
    <w:rsid w:val="4E4A5793"/>
    <w:rsid w:val="50653118"/>
    <w:rsid w:val="53281E1B"/>
    <w:rsid w:val="53603363"/>
    <w:rsid w:val="586631C9"/>
    <w:rsid w:val="5FAD7930"/>
    <w:rsid w:val="61C84B61"/>
    <w:rsid w:val="65072BF5"/>
    <w:rsid w:val="67E759A9"/>
    <w:rsid w:val="6CDA5ADC"/>
    <w:rsid w:val="6ED90BBA"/>
    <w:rsid w:val="708F0552"/>
    <w:rsid w:val="70B21765"/>
    <w:rsid w:val="7961380D"/>
    <w:rsid w:val="79BD47BC"/>
    <w:rsid w:val="7C8C100D"/>
    <w:rsid w:val="7F565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2306</Words>
  <Characters>4010</Characters>
  <Lines>30</Lines>
  <Paragraphs>8</Paragraphs>
  <TotalTime>19</TotalTime>
  <ScaleCrop>false</ScaleCrop>
  <LinksUpToDate>false</LinksUpToDate>
  <CharactersWithSpaces>4160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2022-12-08T09:40:00Z</dcterms:created>
  <dc:creator>钟 如玥</dc:creator>
  <cp:lastModifiedBy>WPS_1603671953</cp:lastModifiedBy>
  <cp:lastPrinted>2025-06-19T06:19:00Z</cp:lastPrinted>
  <dcterms:modified xsi:type="dcterms:W3CDTF">2025-07-04T01:44:05Z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F0B455084E8145E58C22333E38C9D9EA_13</vt:lpwstr>
  </property>
  <property fmtid="{D5CDD505-2E9C-101B-9397-08002B2CF9AE}" pid="4" name="KSOTemplateDocerSaveRecord">
    <vt:lpwstr>eyJoZGlkIjoiZGRhYjQzZmY2NmYxYmQwN2Y5NWI0MjM4YmRhMjc3YTMiLCJ1c2VySWQiOiIxMTM2NDc3MzU2In0=</vt:lpwstr>
  </property>
</Properties>
</file>